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ACCD"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rPr>
      </w:pPr>
    </w:p>
    <w:p w14:paraId="46F42324"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rPr>
      </w:pPr>
    </w:p>
    <w:p w14:paraId="1EF500DC"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b/>
          <w:bCs/>
        </w:rPr>
        <w:t>Vereniging </w:t>
      </w:r>
      <w:proofErr w:type="spellStart"/>
      <w:r w:rsidRPr="00DD7A8D">
        <w:rPr>
          <w:rStyle w:val="normaltextrun"/>
          <w:rFonts w:ascii="Arial" w:hAnsi="Arial" w:cs="Arial"/>
          <w:b/>
          <w:bCs/>
        </w:rPr>
        <w:t>Bitcoinbedrijven</w:t>
      </w:r>
      <w:proofErr w:type="spellEnd"/>
      <w:r w:rsidRPr="00DD7A8D">
        <w:rPr>
          <w:rStyle w:val="normaltextrun"/>
          <w:rFonts w:ascii="Arial" w:hAnsi="Arial" w:cs="Arial"/>
          <w:b/>
          <w:bCs/>
        </w:rPr>
        <w:t> Nederland is op zoek naar een</w:t>
      </w:r>
      <w:r w:rsidRPr="00DD7A8D">
        <w:rPr>
          <w:rStyle w:val="eop"/>
          <w:rFonts w:ascii="Arial" w:hAnsi="Arial" w:cs="Arial"/>
        </w:rPr>
        <w:t> </w:t>
      </w:r>
    </w:p>
    <w:p w14:paraId="382EB72A" w14:textId="77777777" w:rsidR="00DD7A8D" w:rsidRPr="00DD7A8D" w:rsidRDefault="00DD7A8D" w:rsidP="00DD7A8D">
      <w:pPr>
        <w:pStyle w:val="paragraph"/>
        <w:spacing w:before="0" w:beforeAutospacing="0" w:after="0" w:afterAutospacing="0"/>
        <w:ind w:left="705"/>
        <w:jc w:val="both"/>
        <w:textAlignment w:val="baseline"/>
        <w:rPr>
          <w:rFonts w:ascii="Arial" w:hAnsi="Arial" w:cs="Arial"/>
          <w:sz w:val="18"/>
          <w:szCs w:val="18"/>
        </w:rPr>
      </w:pPr>
      <w:r w:rsidRPr="00DD7A8D">
        <w:rPr>
          <w:rStyle w:val="scxw74081350"/>
          <w:rFonts w:ascii="Arial" w:hAnsi="Arial" w:cs="Arial"/>
          <w:sz w:val="22"/>
          <w:szCs w:val="22"/>
        </w:rPr>
        <w:t> </w:t>
      </w:r>
      <w:r w:rsidRPr="00DD7A8D">
        <w:rPr>
          <w:rFonts w:ascii="Arial" w:hAnsi="Arial" w:cs="Arial"/>
          <w:sz w:val="22"/>
          <w:szCs w:val="22"/>
        </w:rPr>
        <w:br/>
      </w:r>
      <w:r w:rsidRPr="00DD7A8D">
        <w:rPr>
          <w:rStyle w:val="normaltextrun"/>
          <w:rFonts w:ascii="Arial" w:hAnsi="Arial" w:cs="Arial"/>
          <w:sz w:val="36"/>
          <w:szCs w:val="36"/>
        </w:rPr>
        <w:t>Voorzitter VBNL</w:t>
      </w:r>
      <w:r w:rsidRPr="00DD7A8D">
        <w:rPr>
          <w:rStyle w:val="eop"/>
          <w:rFonts w:ascii="Arial" w:hAnsi="Arial" w:cs="Arial"/>
          <w:sz w:val="36"/>
          <w:szCs w:val="36"/>
        </w:rPr>
        <w:t> </w:t>
      </w:r>
    </w:p>
    <w:p w14:paraId="7335856B"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sz w:val="22"/>
          <w:szCs w:val="22"/>
        </w:rPr>
      </w:pPr>
      <w:r w:rsidRPr="00DD7A8D">
        <w:rPr>
          <w:rStyle w:val="scxw74081350"/>
          <w:rFonts w:ascii="Arial" w:hAnsi="Arial" w:cs="Arial"/>
          <w:sz w:val="22"/>
          <w:szCs w:val="22"/>
        </w:rPr>
        <w:t> </w:t>
      </w:r>
      <w:r w:rsidRPr="00DD7A8D">
        <w:rPr>
          <w:rFonts w:ascii="Arial" w:hAnsi="Arial" w:cs="Arial"/>
          <w:sz w:val="22"/>
          <w:szCs w:val="22"/>
        </w:rPr>
        <w:br/>
      </w:r>
    </w:p>
    <w:p w14:paraId="674C5ECB"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sz w:val="22"/>
          <w:szCs w:val="22"/>
        </w:rPr>
      </w:pPr>
    </w:p>
    <w:p w14:paraId="77DD7493"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b/>
          <w:bCs/>
          <w:sz w:val="22"/>
          <w:szCs w:val="22"/>
        </w:rPr>
        <w:t>ARBEIDSVOORWAARDEN</w:t>
      </w:r>
      <w:r w:rsidRPr="00DD7A8D">
        <w:rPr>
          <w:rStyle w:val="eop"/>
          <w:rFonts w:ascii="Arial" w:hAnsi="Arial" w:cs="Arial"/>
          <w:sz w:val="22"/>
          <w:szCs w:val="22"/>
        </w:rPr>
        <w:t> </w:t>
      </w:r>
    </w:p>
    <w:p w14:paraId="05CE1BA6"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sz w:val="18"/>
          <w:szCs w:val="18"/>
        </w:rPr>
      </w:pPr>
    </w:p>
    <w:p w14:paraId="4F0766AD"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b/>
          <w:bCs/>
          <w:sz w:val="18"/>
          <w:szCs w:val="18"/>
        </w:rPr>
        <w:t>Standplaats</w:t>
      </w:r>
      <w:r w:rsidRPr="00DD7A8D">
        <w:rPr>
          <w:rStyle w:val="tabchar"/>
          <w:rFonts w:ascii="Arial" w:hAnsi="Arial" w:cs="Arial"/>
          <w:sz w:val="18"/>
          <w:szCs w:val="18"/>
        </w:rPr>
        <w:t xml:space="preserve"> </w:t>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normaltextrun"/>
          <w:rFonts w:ascii="Arial" w:hAnsi="Arial" w:cs="Arial"/>
          <w:b/>
          <w:bCs/>
          <w:sz w:val="18"/>
          <w:szCs w:val="18"/>
        </w:rPr>
        <w:t>Opleidingsniveau</w:t>
      </w:r>
      <w:r w:rsidRPr="00DD7A8D">
        <w:rPr>
          <w:rStyle w:val="eop"/>
          <w:rFonts w:ascii="Arial" w:hAnsi="Arial" w:cs="Arial"/>
          <w:sz w:val="18"/>
          <w:szCs w:val="18"/>
        </w:rPr>
        <w:t> </w:t>
      </w:r>
    </w:p>
    <w:p w14:paraId="69FADD9A"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sz w:val="18"/>
          <w:szCs w:val="18"/>
        </w:rPr>
        <w:t>-</w:t>
      </w:r>
      <w:r w:rsidRPr="00DD7A8D">
        <w:rPr>
          <w:rStyle w:val="tabchar"/>
          <w:rFonts w:ascii="Arial" w:hAnsi="Arial" w:cs="Arial"/>
          <w:sz w:val="18"/>
          <w:szCs w:val="18"/>
        </w:rPr>
        <w:t xml:space="preserve"> </w:t>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tabchar"/>
          <w:rFonts w:ascii="Arial" w:hAnsi="Arial" w:cs="Arial"/>
          <w:sz w:val="18"/>
          <w:szCs w:val="18"/>
        </w:rPr>
        <w:tab/>
      </w:r>
      <w:r w:rsidRPr="00DD7A8D">
        <w:rPr>
          <w:rStyle w:val="normaltextrun"/>
          <w:rFonts w:ascii="Arial" w:hAnsi="Arial" w:cs="Arial"/>
          <w:sz w:val="18"/>
          <w:szCs w:val="18"/>
        </w:rPr>
        <w:t>HBO/WO</w:t>
      </w:r>
      <w:r w:rsidRPr="00DD7A8D">
        <w:rPr>
          <w:rStyle w:val="eop"/>
          <w:rFonts w:ascii="Arial" w:hAnsi="Arial" w:cs="Arial"/>
          <w:sz w:val="18"/>
          <w:szCs w:val="18"/>
        </w:rPr>
        <w:t> </w:t>
      </w:r>
    </w:p>
    <w:p w14:paraId="58144638"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eop"/>
          <w:rFonts w:ascii="Arial" w:hAnsi="Arial" w:cs="Arial"/>
          <w:sz w:val="18"/>
          <w:szCs w:val="18"/>
        </w:rPr>
        <w:t> </w:t>
      </w:r>
    </w:p>
    <w:p w14:paraId="1CD6B40D"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b/>
          <w:bCs/>
          <w:sz w:val="18"/>
          <w:szCs w:val="18"/>
        </w:rPr>
        <w:t>Dienstverband</w:t>
      </w:r>
      <w:r w:rsidRPr="00DD7A8D">
        <w:rPr>
          <w:rStyle w:val="tabchar"/>
          <w:rFonts w:ascii="Arial" w:hAnsi="Arial" w:cs="Arial"/>
          <w:sz w:val="18"/>
          <w:szCs w:val="18"/>
        </w:rPr>
        <w:t xml:space="preserve"> </w:t>
      </w:r>
      <w:r w:rsidRPr="00DD7A8D">
        <w:rPr>
          <w:rStyle w:val="normaltextrun"/>
          <w:rFonts w:ascii="Arial" w:hAnsi="Arial" w:cs="Arial"/>
          <w:b/>
          <w:bCs/>
          <w:sz w:val="18"/>
          <w:szCs w:val="18"/>
        </w:rPr>
        <w:t>Aantal jaren relevante werkervaring</w:t>
      </w:r>
      <w:r w:rsidRPr="00DD7A8D">
        <w:rPr>
          <w:rStyle w:val="eop"/>
          <w:rFonts w:ascii="Arial" w:hAnsi="Arial" w:cs="Arial"/>
          <w:sz w:val="18"/>
          <w:szCs w:val="18"/>
        </w:rPr>
        <w:t> </w:t>
      </w:r>
      <w:r w:rsidRPr="00DD7A8D">
        <w:rPr>
          <w:rStyle w:val="eop"/>
          <w:rFonts w:ascii="Arial" w:hAnsi="Arial" w:cs="Arial"/>
          <w:sz w:val="18"/>
          <w:szCs w:val="18"/>
        </w:rPr>
        <w:tab/>
      </w:r>
      <w:r w:rsidRPr="00DD7A8D">
        <w:rPr>
          <w:rStyle w:val="normaltextrun"/>
          <w:rFonts w:ascii="Arial" w:hAnsi="Arial" w:cs="Arial"/>
          <w:b/>
          <w:bCs/>
          <w:sz w:val="18"/>
          <w:szCs w:val="18"/>
        </w:rPr>
        <w:t>Salaris</w:t>
      </w:r>
      <w:r w:rsidRPr="00DD7A8D">
        <w:rPr>
          <w:rStyle w:val="eop"/>
          <w:rFonts w:ascii="Arial" w:hAnsi="Arial" w:cs="Arial"/>
          <w:sz w:val="18"/>
          <w:szCs w:val="18"/>
        </w:rPr>
        <w:t> </w:t>
      </w:r>
    </w:p>
    <w:p w14:paraId="73C62B2A"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normaltextrun"/>
          <w:rFonts w:ascii="Arial" w:hAnsi="Arial" w:cs="Arial"/>
          <w:sz w:val="18"/>
          <w:szCs w:val="18"/>
        </w:rPr>
        <w:t>Vast</w:t>
      </w:r>
      <w:r w:rsidRPr="00DD7A8D">
        <w:rPr>
          <w:rStyle w:val="tabchar"/>
          <w:rFonts w:ascii="Arial" w:hAnsi="Arial" w:cs="Arial"/>
          <w:sz w:val="18"/>
          <w:szCs w:val="18"/>
        </w:rPr>
        <w:t xml:space="preserve"> </w:t>
      </w:r>
      <w:r w:rsidRPr="00DD7A8D">
        <w:rPr>
          <w:rStyle w:val="normaltextrun"/>
          <w:rFonts w:ascii="Arial" w:hAnsi="Arial" w:cs="Arial"/>
          <w:sz w:val="18"/>
          <w:szCs w:val="18"/>
        </w:rPr>
        <w:t>&gt;10 jaren</w:t>
      </w:r>
      <w:r w:rsidRPr="00DD7A8D">
        <w:rPr>
          <w:rStyle w:val="eop"/>
          <w:rFonts w:ascii="Arial" w:hAnsi="Arial" w:cs="Arial"/>
          <w:sz w:val="18"/>
          <w:szCs w:val="18"/>
        </w:rPr>
        <w:t> </w:t>
      </w:r>
      <w:r w:rsidRPr="00DD7A8D">
        <w:rPr>
          <w:rStyle w:val="eop"/>
          <w:rFonts w:ascii="Arial" w:hAnsi="Arial" w:cs="Arial"/>
          <w:sz w:val="18"/>
          <w:szCs w:val="18"/>
        </w:rPr>
        <w:tab/>
      </w:r>
      <w:r w:rsidRPr="00DD7A8D">
        <w:rPr>
          <w:rStyle w:val="eop"/>
          <w:rFonts w:ascii="Arial" w:hAnsi="Arial" w:cs="Arial"/>
          <w:sz w:val="18"/>
          <w:szCs w:val="18"/>
        </w:rPr>
        <w:tab/>
      </w:r>
      <w:r w:rsidRPr="00DD7A8D">
        <w:rPr>
          <w:rStyle w:val="eop"/>
          <w:rFonts w:ascii="Arial" w:hAnsi="Arial" w:cs="Arial"/>
          <w:sz w:val="18"/>
          <w:szCs w:val="18"/>
        </w:rPr>
        <w:tab/>
      </w:r>
      <w:r w:rsidRPr="00DD7A8D">
        <w:rPr>
          <w:rStyle w:val="eop"/>
          <w:rFonts w:ascii="Arial" w:hAnsi="Arial" w:cs="Arial"/>
          <w:sz w:val="18"/>
          <w:szCs w:val="18"/>
        </w:rPr>
        <w:tab/>
      </w:r>
      <w:r w:rsidRPr="00DD7A8D">
        <w:rPr>
          <w:rStyle w:val="eop"/>
          <w:rFonts w:ascii="Arial" w:hAnsi="Arial" w:cs="Arial"/>
          <w:sz w:val="18"/>
          <w:szCs w:val="18"/>
        </w:rPr>
        <w:tab/>
      </w:r>
      <w:r w:rsidRPr="00DD7A8D">
        <w:rPr>
          <w:rStyle w:val="eop"/>
          <w:rFonts w:ascii="Arial" w:hAnsi="Arial" w:cs="Arial"/>
          <w:sz w:val="18"/>
          <w:szCs w:val="18"/>
        </w:rPr>
        <w:tab/>
      </w:r>
      <w:r w:rsidRPr="00DD7A8D">
        <w:rPr>
          <w:rStyle w:val="normaltextrun"/>
          <w:rFonts w:ascii="Arial" w:hAnsi="Arial" w:cs="Arial"/>
          <w:sz w:val="18"/>
          <w:szCs w:val="18"/>
        </w:rPr>
        <w:t>EUR 35.000 op basis van </w:t>
      </w:r>
      <w:proofErr w:type="gramStart"/>
      <w:r w:rsidRPr="00DD7A8D">
        <w:rPr>
          <w:rStyle w:val="normaltextrun"/>
          <w:rFonts w:ascii="Arial" w:hAnsi="Arial" w:cs="Arial"/>
          <w:sz w:val="18"/>
          <w:szCs w:val="18"/>
        </w:rPr>
        <w:t>24 </w:t>
      </w:r>
      <w:proofErr w:type="spellStart"/>
      <w:r w:rsidRPr="00DD7A8D">
        <w:rPr>
          <w:rStyle w:val="normaltextrun"/>
          <w:rFonts w:ascii="Arial" w:hAnsi="Arial" w:cs="Arial"/>
          <w:sz w:val="18"/>
          <w:szCs w:val="18"/>
        </w:rPr>
        <w:t>urige</w:t>
      </w:r>
      <w:proofErr w:type="spellEnd"/>
      <w:proofErr w:type="gramEnd"/>
      <w:r w:rsidRPr="00DD7A8D">
        <w:rPr>
          <w:rStyle w:val="normaltextrun"/>
          <w:rFonts w:ascii="Arial" w:hAnsi="Arial" w:cs="Arial"/>
          <w:sz w:val="18"/>
          <w:szCs w:val="18"/>
        </w:rPr>
        <w:t> werkweek </w:t>
      </w:r>
      <w:r w:rsidRPr="00DD7A8D">
        <w:rPr>
          <w:rStyle w:val="eop"/>
          <w:rFonts w:ascii="Arial" w:hAnsi="Arial" w:cs="Arial"/>
          <w:sz w:val="18"/>
          <w:szCs w:val="18"/>
        </w:rPr>
        <w:t> </w:t>
      </w:r>
    </w:p>
    <w:p w14:paraId="1472DF4C" w14:textId="77777777" w:rsidR="00DD7A8D" w:rsidRPr="00DD7A8D" w:rsidRDefault="00DD7A8D" w:rsidP="00DD7A8D">
      <w:pPr>
        <w:pStyle w:val="paragraph"/>
        <w:spacing w:before="0" w:beforeAutospacing="0" w:after="0" w:afterAutospacing="0"/>
        <w:ind w:left="4320" w:firstLine="720"/>
        <w:jc w:val="both"/>
        <w:textAlignment w:val="baseline"/>
        <w:rPr>
          <w:rFonts w:ascii="Arial" w:hAnsi="Arial" w:cs="Arial"/>
          <w:sz w:val="18"/>
          <w:szCs w:val="18"/>
        </w:rPr>
      </w:pPr>
      <w:proofErr w:type="gramStart"/>
      <w:r w:rsidRPr="00DD7A8D">
        <w:rPr>
          <w:rStyle w:val="normaltextrun"/>
          <w:rFonts w:ascii="Arial" w:hAnsi="Arial" w:cs="Arial"/>
          <w:sz w:val="18"/>
          <w:szCs w:val="18"/>
        </w:rPr>
        <w:t>exclusief</w:t>
      </w:r>
      <w:proofErr w:type="gramEnd"/>
      <w:r w:rsidRPr="00DD7A8D">
        <w:rPr>
          <w:rStyle w:val="normaltextrun"/>
          <w:rFonts w:ascii="Arial" w:hAnsi="Arial" w:cs="Arial"/>
          <w:sz w:val="18"/>
          <w:szCs w:val="18"/>
        </w:rPr>
        <w:t> onkosten en redelijke reiskosten</w:t>
      </w:r>
      <w:r w:rsidRPr="00DD7A8D">
        <w:rPr>
          <w:rStyle w:val="eop"/>
          <w:rFonts w:ascii="Arial" w:hAnsi="Arial" w:cs="Arial"/>
          <w:sz w:val="18"/>
          <w:szCs w:val="18"/>
        </w:rPr>
        <w:t> </w:t>
      </w:r>
    </w:p>
    <w:p w14:paraId="15ED35F6"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p>
    <w:p w14:paraId="483BDF8E"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eop"/>
          <w:rFonts w:ascii="Arial" w:hAnsi="Arial" w:cs="Arial"/>
          <w:sz w:val="18"/>
          <w:szCs w:val="18"/>
        </w:rPr>
        <w:t> </w:t>
      </w:r>
    </w:p>
    <w:p w14:paraId="3BFC2579" w14:textId="77777777" w:rsidR="00DD7A8D" w:rsidRPr="00DD7A8D" w:rsidRDefault="00DD7A8D" w:rsidP="00DD7A8D">
      <w:pPr>
        <w:pStyle w:val="paragraph"/>
        <w:spacing w:before="0" w:beforeAutospacing="0" w:after="0" w:afterAutospacing="0"/>
        <w:jc w:val="both"/>
        <w:textAlignment w:val="baseline"/>
        <w:rPr>
          <w:rFonts w:ascii="Arial" w:hAnsi="Arial" w:cs="Arial"/>
          <w:sz w:val="18"/>
          <w:szCs w:val="18"/>
        </w:rPr>
      </w:pPr>
      <w:r w:rsidRPr="00DD7A8D">
        <w:rPr>
          <w:rStyle w:val="eop"/>
          <w:rFonts w:ascii="Arial" w:hAnsi="Arial" w:cs="Arial"/>
          <w:sz w:val="22"/>
          <w:szCs w:val="22"/>
        </w:rPr>
        <w:t> </w:t>
      </w:r>
    </w:p>
    <w:p w14:paraId="53367975"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sz w:val="22"/>
          <w:szCs w:val="22"/>
        </w:rPr>
      </w:pPr>
    </w:p>
    <w:p w14:paraId="6BDE69EC" w14:textId="77777777" w:rsidR="00DD7A8D" w:rsidRPr="00DD7A8D" w:rsidRDefault="00DD7A8D" w:rsidP="00DD7A8D">
      <w:pPr>
        <w:pStyle w:val="paragraph"/>
        <w:spacing w:before="0" w:beforeAutospacing="0" w:after="0" w:afterAutospacing="0"/>
        <w:jc w:val="both"/>
        <w:textAlignment w:val="baseline"/>
        <w:rPr>
          <w:rStyle w:val="normaltextrun"/>
          <w:rFonts w:ascii="Arial" w:hAnsi="Arial" w:cs="Arial"/>
          <w:b/>
          <w:bCs/>
          <w:sz w:val="22"/>
          <w:szCs w:val="22"/>
        </w:rPr>
      </w:pPr>
    </w:p>
    <w:p w14:paraId="4E927C91" w14:textId="77777777" w:rsidR="00DD7A8D" w:rsidRPr="00DD7A8D" w:rsidRDefault="00DD7A8D" w:rsidP="00DD7A8D">
      <w:pPr>
        <w:pStyle w:val="paragraph"/>
        <w:spacing w:before="0" w:beforeAutospacing="0" w:after="0" w:afterAutospacing="0" w:line="360" w:lineRule="auto"/>
        <w:jc w:val="both"/>
        <w:textAlignment w:val="baseline"/>
        <w:rPr>
          <w:rFonts w:ascii="Arial" w:hAnsi="Arial" w:cs="Arial"/>
          <w:sz w:val="18"/>
          <w:szCs w:val="18"/>
        </w:rPr>
      </w:pPr>
      <w:r w:rsidRPr="00DD7A8D">
        <w:rPr>
          <w:rStyle w:val="normaltextrun"/>
          <w:rFonts w:ascii="Arial" w:hAnsi="Arial" w:cs="Arial"/>
          <w:b/>
          <w:bCs/>
          <w:sz w:val="22"/>
          <w:szCs w:val="22"/>
        </w:rPr>
        <w:t>Over VBNL</w:t>
      </w:r>
      <w:r w:rsidRPr="00DD7A8D">
        <w:rPr>
          <w:rStyle w:val="eop"/>
          <w:rFonts w:ascii="Arial" w:hAnsi="Arial" w:cs="Arial"/>
          <w:sz w:val="22"/>
          <w:szCs w:val="22"/>
        </w:rPr>
        <w:t> </w:t>
      </w:r>
    </w:p>
    <w:p w14:paraId="64C1AE00"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De ‘Verenigde </w:t>
      </w:r>
      <w:proofErr w:type="spellStart"/>
      <w:r w:rsidRPr="00DD7A8D">
        <w:rPr>
          <w:rStyle w:val="normaltextrun"/>
          <w:rFonts w:ascii="Arial" w:hAnsi="Arial" w:cs="Arial"/>
          <w:sz w:val="22"/>
          <w:szCs w:val="22"/>
        </w:rPr>
        <w:t>Bitcoinbedrijven</w:t>
      </w:r>
      <w:proofErr w:type="spellEnd"/>
      <w:r w:rsidRPr="00DD7A8D">
        <w:rPr>
          <w:rStyle w:val="normaltextrun"/>
          <w:rFonts w:ascii="Arial" w:hAnsi="Arial" w:cs="Arial"/>
          <w:sz w:val="22"/>
          <w:szCs w:val="22"/>
        </w:rPr>
        <w:t> Nederland’ (VBNL) streeft sinds 2014 actief naar een succesvolle en professionele </w:t>
      </w:r>
      <w:proofErr w:type="spellStart"/>
      <w:r w:rsidRPr="00DD7A8D">
        <w:rPr>
          <w:rStyle w:val="normaltextrun"/>
          <w:rFonts w:ascii="Arial" w:hAnsi="Arial" w:cs="Arial"/>
          <w:sz w:val="22"/>
          <w:szCs w:val="22"/>
        </w:rPr>
        <w:t>bitcoinsector</w:t>
      </w:r>
      <w:proofErr w:type="spellEnd"/>
      <w:r w:rsidRPr="00DD7A8D">
        <w:rPr>
          <w:rStyle w:val="normaltextrun"/>
          <w:rFonts w:ascii="Arial" w:hAnsi="Arial" w:cs="Arial"/>
          <w:sz w:val="22"/>
          <w:szCs w:val="22"/>
        </w:rPr>
        <w:t> in Nederland. Het doel van de vereniging is het behartigen van de belangen van de aangesloten </w:t>
      </w:r>
      <w:proofErr w:type="spellStart"/>
      <w:r w:rsidRPr="00DD7A8D">
        <w:rPr>
          <w:rStyle w:val="normaltextrun"/>
          <w:rFonts w:ascii="Arial" w:hAnsi="Arial" w:cs="Arial"/>
          <w:sz w:val="22"/>
          <w:szCs w:val="22"/>
        </w:rPr>
        <w:t>Bitcoinbedrijven</w:t>
      </w:r>
      <w:proofErr w:type="spellEnd"/>
      <w:r w:rsidRPr="00DD7A8D">
        <w:rPr>
          <w:rStyle w:val="normaltextrun"/>
          <w:rFonts w:ascii="Arial" w:hAnsi="Arial" w:cs="Arial"/>
          <w:sz w:val="22"/>
          <w:szCs w:val="22"/>
        </w:rPr>
        <w:t> door het bevorderen van zelfregulering en het voorkomen en bestrijden van </w:t>
      </w:r>
      <w:proofErr w:type="spellStart"/>
      <w:r w:rsidRPr="00DD7A8D">
        <w:rPr>
          <w:rStyle w:val="normaltextrun"/>
          <w:rFonts w:ascii="Arial" w:hAnsi="Arial" w:cs="Arial"/>
          <w:sz w:val="22"/>
          <w:szCs w:val="22"/>
        </w:rPr>
        <w:t>cryptogerelateerde</w:t>
      </w:r>
      <w:proofErr w:type="spellEnd"/>
      <w:r w:rsidRPr="00DD7A8D">
        <w:rPr>
          <w:rStyle w:val="normaltextrun"/>
          <w:rFonts w:ascii="Arial" w:hAnsi="Arial" w:cs="Arial"/>
          <w:sz w:val="22"/>
          <w:szCs w:val="22"/>
        </w:rPr>
        <w:t> fraude. De VBNL hecht daarom groot belang aan de handhaving en versterking van de reputatie en integriteit van de bij haar aangesloten bedrijven. </w:t>
      </w:r>
      <w:r w:rsidRPr="00DD7A8D">
        <w:rPr>
          <w:rStyle w:val="eop"/>
          <w:rFonts w:ascii="Arial" w:hAnsi="Arial" w:cs="Arial"/>
          <w:sz w:val="22"/>
          <w:szCs w:val="22"/>
        </w:rPr>
        <w:t> </w:t>
      </w:r>
    </w:p>
    <w:p w14:paraId="753D2258" w14:textId="77777777" w:rsidR="00DD7A8D" w:rsidRPr="00DD7A8D" w:rsidRDefault="00DD7A8D" w:rsidP="00DD7A8D">
      <w:pPr>
        <w:pStyle w:val="paragraph"/>
        <w:spacing w:before="0" w:beforeAutospacing="0" w:after="0" w:afterAutospacing="0" w:line="360" w:lineRule="auto"/>
        <w:textAlignment w:val="baseline"/>
        <w:rPr>
          <w:rStyle w:val="normaltextrun"/>
          <w:rFonts w:ascii="Arial" w:hAnsi="Arial" w:cs="Arial"/>
          <w:sz w:val="22"/>
          <w:szCs w:val="22"/>
        </w:rPr>
      </w:pPr>
    </w:p>
    <w:p w14:paraId="455B7CD5"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proofErr w:type="gramStart"/>
      <w:r w:rsidRPr="00DD7A8D">
        <w:rPr>
          <w:rStyle w:val="normaltextrun"/>
          <w:rFonts w:ascii="Arial" w:hAnsi="Arial" w:cs="Arial"/>
          <w:sz w:val="22"/>
          <w:szCs w:val="22"/>
        </w:rPr>
        <w:t>Tevens</w:t>
      </w:r>
      <w:proofErr w:type="gramEnd"/>
      <w:r w:rsidRPr="00DD7A8D">
        <w:rPr>
          <w:rStyle w:val="normaltextrun"/>
          <w:rFonts w:ascii="Arial" w:hAnsi="Arial" w:cs="Arial"/>
          <w:sz w:val="22"/>
          <w:szCs w:val="22"/>
        </w:rPr>
        <w:t xml:space="preserve"> biedt VBNL een aanspreekpunt voor overheden en andere instellingen. VBNL werkt samen met verschillende stakeholders zoals mediakanalen, politici, justitie en politie (waaronder nationale politie, FIU, high </w:t>
      </w:r>
      <w:proofErr w:type="spellStart"/>
      <w:r w:rsidRPr="00DD7A8D">
        <w:rPr>
          <w:rStyle w:val="normaltextrun"/>
          <w:rFonts w:ascii="Arial" w:hAnsi="Arial" w:cs="Arial"/>
          <w:sz w:val="22"/>
          <w:szCs w:val="22"/>
        </w:rPr>
        <w:t>tech</w:t>
      </w:r>
      <w:proofErr w:type="spellEnd"/>
      <w:r w:rsidRPr="00DD7A8D">
        <w:rPr>
          <w:rStyle w:val="normaltextrun"/>
          <w:rFonts w:ascii="Arial" w:hAnsi="Arial" w:cs="Arial"/>
          <w:sz w:val="22"/>
          <w:szCs w:val="22"/>
        </w:rPr>
        <w:t> crime), FIOD, De Nederlandsche Bank en andere verenigingen zoals de Nederlandse Betaalvereniging.</w:t>
      </w:r>
      <w:r w:rsidRPr="00DD7A8D">
        <w:rPr>
          <w:rStyle w:val="eop"/>
          <w:rFonts w:ascii="Arial" w:hAnsi="Arial" w:cs="Arial"/>
          <w:sz w:val="22"/>
          <w:szCs w:val="22"/>
        </w:rPr>
        <w:t> </w:t>
      </w:r>
    </w:p>
    <w:p w14:paraId="61D0E2C0" w14:textId="77777777" w:rsidR="00DD7A8D" w:rsidRPr="00DD7A8D" w:rsidRDefault="00DD7A8D" w:rsidP="00DD7A8D">
      <w:pPr>
        <w:pStyle w:val="paragraph"/>
        <w:spacing w:before="0" w:beforeAutospacing="0" w:after="0" w:afterAutospacing="0" w:line="360" w:lineRule="auto"/>
        <w:textAlignment w:val="baseline"/>
        <w:rPr>
          <w:rStyle w:val="normaltextrun"/>
          <w:rFonts w:ascii="Arial" w:hAnsi="Arial" w:cs="Arial"/>
          <w:sz w:val="22"/>
          <w:szCs w:val="22"/>
        </w:rPr>
      </w:pPr>
    </w:p>
    <w:p w14:paraId="2597C4C1"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Bij de VBNL zijn nu vijftien leden aangesloten en dit aantal zal naar verwachting stijgen. De leden bestaan uit partijen die in de blockchainsector actief zijn én bij DNB zijn geregistreerd als cryptobroker/exchange en/of aanbieder van bewaarportemonnees. De leden vertegenwoordigen tezamen zo’n 80% van alle wallet en crypto exchange aanbieders in Nederland.</w:t>
      </w:r>
      <w:r w:rsidRPr="00DD7A8D">
        <w:rPr>
          <w:rStyle w:val="eop"/>
          <w:rFonts w:ascii="Arial" w:hAnsi="Arial" w:cs="Arial"/>
          <w:sz w:val="22"/>
          <w:szCs w:val="22"/>
        </w:rPr>
        <w:t> </w:t>
      </w:r>
    </w:p>
    <w:p w14:paraId="4A63F442"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eop"/>
          <w:rFonts w:ascii="Arial" w:hAnsi="Arial" w:cs="Arial"/>
          <w:sz w:val="22"/>
          <w:szCs w:val="22"/>
        </w:rPr>
        <w:t> </w:t>
      </w:r>
    </w:p>
    <w:p w14:paraId="45FB288E" w14:textId="77777777" w:rsidR="00DD7A8D" w:rsidRDefault="00DD7A8D" w:rsidP="00DD7A8D">
      <w:pPr>
        <w:pStyle w:val="paragraph"/>
        <w:spacing w:before="0" w:beforeAutospacing="0" w:after="0" w:afterAutospacing="0" w:line="360" w:lineRule="auto"/>
        <w:textAlignment w:val="baseline"/>
        <w:rPr>
          <w:rStyle w:val="normaltextrun"/>
          <w:rFonts w:ascii="Arial" w:hAnsi="Arial" w:cs="Arial"/>
          <w:b/>
          <w:bCs/>
          <w:sz w:val="22"/>
          <w:szCs w:val="22"/>
        </w:rPr>
      </w:pPr>
    </w:p>
    <w:p w14:paraId="3C9F7DBB" w14:textId="77777777" w:rsidR="00DD7A8D" w:rsidRDefault="00DD7A8D" w:rsidP="00DD7A8D">
      <w:pPr>
        <w:pStyle w:val="paragraph"/>
        <w:spacing w:before="0" w:beforeAutospacing="0" w:after="0" w:afterAutospacing="0" w:line="360" w:lineRule="auto"/>
        <w:textAlignment w:val="baseline"/>
        <w:rPr>
          <w:rStyle w:val="normaltextrun"/>
          <w:rFonts w:ascii="Arial" w:hAnsi="Arial" w:cs="Arial"/>
          <w:b/>
          <w:bCs/>
          <w:sz w:val="22"/>
          <w:szCs w:val="22"/>
        </w:rPr>
      </w:pPr>
    </w:p>
    <w:p w14:paraId="120181C4" w14:textId="4F4F9F4F"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b/>
          <w:bCs/>
          <w:sz w:val="22"/>
          <w:szCs w:val="22"/>
        </w:rPr>
        <w:lastRenderedPageBreak/>
        <w:t>Samenvatting functie</w:t>
      </w:r>
      <w:r w:rsidRPr="00DD7A8D">
        <w:rPr>
          <w:rStyle w:val="eop"/>
          <w:rFonts w:ascii="Arial" w:hAnsi="Arial" w:cs="Arial"/>
          <w:sz w:val="22"/>
          <w:szCs w:val="22"/>
        </w:rPr>
        <w:t> </w:t>
      </w:r>
    </w:p>
    <w:p w14:paraId="5EDBEE07" w14:textId="4DA7353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Onderdeel van de recente professionalisering binnen de organisatie is het aanstellen van een ervaren voorzitter die affiniteit heeft met blockchaintechnologie en </w:t>
      </w:r>
      <w:proofErr w:type="spellStart"/>
      <w:r w:rsidRPr="00DD7A8D">
        <w:rPr>
          <w:rStyle w:val="normaltextrun"/>
          <w:rFonts w:ascii="Arial" w:hAnsi="Arial" w:cs="Arial"/>
          <w:sz w:val="22"/>
          <w:szCs w:val="22"/>
        </w:rPr>
        <w:t>cryptocurrency</w:t>
      </w:r>
      <w:proofErr w:type="spellEnd"/>
      <w:r w:rsidRPr="00DD7A8D">
        <w:rPr>
          <w:rStyle w:val="normaltextrun"/>
          <w:rFonts w:ascii="Arial" w:hAnsi="Arial" w:cs="Arial"/>
          <w:sz w:val="22"/>
          <w:szCs w:val="22"/>
        </w:rPr>
        <w:t>. Technische kennis is geen absolute voorwaarde maar wel een pré. Aandacht gaat uit naar een voorzitter die met zijn of haar bestuurlijke ervaring en strategisch denkvermogen voor de VBNL een betekenisvolle koers kan neerzetten en uitvoeren, én daarbij de standpunten van VBNL op overtuigende en heldere wijze naar stakeholders en publiek kan overbrengen met als doel de kernbelangen van de aangesloten ondernemingen te behartigen.</w:t>
      </w:r>
      <w:r w:rsidRPr="00DD7A8D">
        <w:rPr>
          <w:rStyle w:val="eop"/>
          <w:rFonts w:ascii="Arial" w:hAnsi="Arial" w:cs="Arial"/>
          <w:sz w:val="22"/>
          <w:szCs w:val="22"/>
        </w:rPr>
        <w:t> </w:t>
      </w:r>
    </w:p>
    <w:p w14:paraId="36477ABB"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eop"/>
          <w:rFonts w:ascii="Arial" w:hAnsi="Arial" w:cs="Arial"/>
          <w:sz w:val="22"/>
          <w:szCs w:val="22"/>
        </w:rPr>
        <w:t> </w:t>
      </w:r>
    </w:p>
    <w:p w14:paraId="6F3C18E5"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De Voorzitter is de vertegenwoordiger van de vereniging richting de stakeholders. Hij/Zij fungeert als woordvoerder en leidt vergaderingen. De Voorzitter behartigt het groepsbelang en heeft een onafhankelijke rol binnen de vereniging. Samen met de Secretaris en de Penningmeester vormt de Voorzitter het bestuur van VBNL.</w:t>
      </w:r>
      <w:r w:rsidRPr="00DD7A8D">
        <w:rPr>
          <w:rStyle w:val="eop"/>
          <w:rFonts w:ascii="Arial" w:hAnsi="Arial" w:cs="Arial"/>
          <w:sz w:val="22"/>
          <w:szCs w:val="22"/>
        </w:rPr>
        <w:t> </w:t>
      </w:r>
    </w:p>
    <w:p w14:paraId="6F93F589"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eop"/>
          <w:rFonts w:ascii="Arial" w:hAnsi="Arial" w:cs="Arial"/>
          <w:sz w:val="22"/>
          <w:szCs w:val="22"/>
        </w:rPr>
        <w:t> </w:t>
      </w:r>
    </w:p>
    <w:p w14:paraId="1A3F7BC9"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b/>
          <w:bCs/>
          <w:sz w:val="22"/>
          <w:szCs w:val="22"/>
        </w:rPr>
        <w:t>Algemene taken</w:t>
      </w:r>
      <w:r w:rsidRPr="00DD7A8D">
        <w:rPr>
          <w:rStyle w:val="eop"/>
          <w:rFonts w:ascii="Arial" w:hAnsi="Arial" w:cs="Arial"/>
          <w:sz w:val="22"/>
          <w:szCs w:val="22"/>
        </w:rPr>
        <w:t> </w:t>
      </w:r>
    </w:p>
    <w:p w14:paraId="107CA0F8"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De Voorzitter is belast met de volgende taken: </w:t>
      </w:r>
      <w:r w:rsidRPr="00DD7A8D">
        <w:rPr>
          <w:rStyle w:val="eop"/>
          <w:rFonts w:ascii="Arial" w:hAnsi="Arial" w:cs="Arial"/>
          <w:sz w:val="22"/>
          <w:szCs w:val="22"/>
        </w:rPr>
        <w:t> </w:t>
      </w:r>
    </w:p>
    <w:p w14:paraId="1838007F"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Woordvoerder van de vereniging (extern);</w:t>
      </w:r>
      <w:r w:rsidRPr="00DD7A8D">
        <w:rPr>
          <w:rStyle w:val="eop"/>
          <w:rFonts w:ascii="Arial" w:hAnsi="Arial" w:cs="Arial"/>
          <w:sz w:val="22"/>
          <w:szCs w:val="22"/>
        </w:rPr>
        <w:t> </w:t>
      </w:r>
    </w:p>
    <w:p w14:paraId="3777B6AB"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Initiatief nemen, coördineren en uitvoeren van bestuurswerkzaamheden op basis van de doelstellingen van de vereniging;</w:t>
      </w:r>
      <w:r w:rsidRPr="00DD7A8D">
        <w:rPr>
          <w:rStyle w:val="eop"/>
          <w:rFonts w:ascii="Arial" w:hAnsi="Arial" w:cs="Arial"/>
          <w:sz w:val="22"/>
          <w:szCs w:val="22"/>
        </w:rPr>
        <w:t> </w:t>
      </w:r>
    </w:p>
    <w:p w14:paraId="06A7903F"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Is aanwezig en aanspreekbaar, toont aandacht, brengt mensen bij elkaar, tracht conflicten op te lossen en is daarbij volkomen onafhankelijk;</w:t>
      </w:r>
      <w:r w:rsidRPr="00DD7A8D">
        <w:rPr>
          <w:rStyle w:val="eop"/>
          <w:rFonts w:ascii="Arial" w:hAnsi="Arial" w:cs="Arial"/>
          <w:sz w:val="22"/>
          <w:szCs w:val="22"/>
        </w:rPr>
        <w:t> </w:t>
      </w:r>
    </w:p>
    <w:p w14:paraId="6555775C"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Neemt verantwoordelijkheid voor de juiste uitvoering van statuten, huishoudelijk reglement, doelstellingen aangegane en te sluiten contracten;</w:t>
      </w:r>
      <w:r w:rsidRPr="00DD7A8D">
        <w:rPr>
          <w:rStyle w:val="eop"/>
          <w:rFonts w:ascii="Arial" w:hAnsi="Arial" w:cs="Arial"/>
          <w:sz w:val="22"/>
          <w:szCs w:val="22"/>
        </w:rPr>
        <w:t> </w:t>
      </w:r>
    </w:p>
    <w:p w14:paraId="1AD0E049"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Is in staat de visie en missie vast te leggen in een (meerjarig) beleidsplan en deze, in samenwerking met het bestuur, te vertalen naar een activiteitenplan;</w:t>
      </w:r>
      <w:r w:rsidRPr="00DD7A8D">
        <w:rPr>
          <w:rStyle w:val="eop"/>
          <w:rFonts w:ascii="Arial" w:hAnsi="Arial" w:cs="Arial"/>
          <w:sz w:val="22"/>
          <w:szCs w:val="22"/>
        </w:rPr>
        <w:t> </w:t>
      </w:r>
    </w:p>
    <w:p w14:paraId="5A391E85"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Legt aan de leden een driejarig plan en strategie voor welk door de leden dient te worden goedgekeurd;</w:t>
      </w:r>
      <w:r w:rsidRPr="00DD7A8D">
        <w:rPr>
          <w:rStyle w:val="eop"/>
          <w:rFonts w:ascii="Arial" w:hAnsi="Arial" w:cs="Arial"/>
          <w:sz w:val="22"/>
          <w:szCs w:val="22"/>
        </w:rPr>
        <w:t> </w:t>
      </w:r>
    </w:p>
    <w:p w14:paraId="5C54B187"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Legt eenmaal per jaar verantwoording af aan de leden van de vereniging;</w:t>
      </w:r>
      <w:r w:rsidRPr="00DD7A8D">
        <w:rPr>
          <w:rStyle w:val="eop"/>
          <w:rFonts w:ascii="Arial" w:hAnsi="Arial" w:cs="Arial"/>
          <w:sz w:val="22"/>
          <w:szCs w:val="22"/>
        </w:rPr>
        <w:t> </w:t>
      </w:r>
    </w:p>
    <w:p w14:paraId="382B6062"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Zit minimaal maandelijks een overleg voor met VBNL leden;</w:t>
      </w:r>
      <w:r w:rsidRPr="00DD7A8D">
        <w:rPr>
          <w:rStyle w:val="eop"/>
          <w:rFonts w:ascii="Arial" w:hAnsi="Arial" w:cs="Arial"/>
          <w:sz w:val="22"/>
          <w:szCs w:val="22"/>
        </w:rPr>
        <w:t> </w:t>
      </w:r>
    </w:p>
    <w:p w14:paraId="731D6F5B"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Volgt externe ontwikkelingen en stemt de organisatie en vervolgstappen van de vereniging daar waar nodig op af;</w:t>
      </w:r>
    </w:p>
    <w:p w14:paraId="4B45FB81"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t>Verzorgt de PR van de vereniging;</w:t>
      </w:r>
      <w:r w:rsidRPr="00DD7A8D">
        <w:rPr>
          <w:rStyle w:val="eop"/>
          <w:rFonts w:ascii="Arial" w:hAnsi="Arial" w:cs="Arial"/>
          <w:sz w:val="22"/>
          <w:szCs w:val="22"/>
        </w:rPr>
        <w:t> </w:t>
      </w:r>
    </w:p>
    <w:p w14:paraId="56CE7108"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normaltextrun"/>
          <w:rFonts w:ascii="Arial" w:hAnsi="Arial" w:cs="Arial"/>
          <w:sz w:val="22"/>
          <w:szCs w:val="22"/>
        </w:rPr>
        <w:lastRenderedPageBreak/>
        <w:t>Heeft nauw contact met de onbezoldigde penningmeester en secretaris die in dienst zijn bij de leden;</w:t>
      </w:r>
      <w:r w:rsidRPr="00DD7A8D">
        <w:rPr>
          <w:rStyle w:val="eop"/>
          <w:rFonts w:ascii="Arial" w:hAnsi="Arial" w:cs="Arial"/>
          <w:sz w:val="22"/>
          <w:szCs w:val="22"/>
        </w:rPr>
        <w:t> </w:t>
      </w:r>
    </w:p>
    <w:p w14:paraId="48D332B2"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normaltextrun"/>
          <w:rFonts w:ascii="Arial" w:hAnsi="Arial" w:cs="Arial"/>
          <w:sz w:val="22"/>
          <w:szCs w:val="22"/>
        </w:rPr>
        <w:t>Onderhoud het contact met de diverse instanties</w:t>
      </w:r>
      <w:r w:rsidRPr="00DD7A8D">
        <w:rPr>
          <w:rStyle w:val="eop"/>
          <w:rFonts w:ascii="Arial" w:hAnsi="Arial" w:cs="Arial"/>
          <w:sz w:val="22"/>
          <w:szCs w:val="22"/>
        </w:rPr>
        <w:t>, waar nodig met andere leden</w:t>
      </w:r>
    </w:p>
    <w:p w14:paraId="694CBAFE"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Fonts w:ascii="Arial" w:hAnsi="Arial" w:cs="Arial"/>
          <w:sz w:val="22"/>
          <w:szCs w:val="22"/>
        </w:rPr>
      </w:pPr>
      <w:r w:rsidRPr="00DD7A8D">
        <w:rPr>
          <w:rStyle w:val="eop"/>
          <w:rFonts w:ascii="Arial" w:hAnsi="Arial" w:cs="Arial"/>
          <w:sz w:val="22"/>
          <w:szCs w:val="22"/>
        </w:rPr>
        <w:t xml:space="preserve">Behartigt de belangen van de vereniging en gebruikt zijn of haar netwerk en invloed om het klimaat en de omstandigheden voor de cryptosector te optimaliseren. </w:t>
      </w:r>
    </w:p>
    <w:p w14:paraId="3FAE846E" w14:textId="77777777" w:rsidR="00DD7A8D" w:rsidRPr="00DD7A8D" w:rsidRDefault="00DD7A8D" w:rsidP="00DD7A8D">
      <w:pPr>
        <w:pStyle w:val="paragraph"/>
        <w:spacing w:before="0" w:beforeAutospacing="0" w:after="0" w:afterAutospacing="0" w:line="360" w:lineRule="auto"/>
        <w:textAlignment w:val="baseline"/>
        <w:rPr>
          <w:rFonts w:ascii="Arial" w:hAnsi="Arial" w:cs="Arial"/>
          <w:sz w:val="18"/>
          <w:szCs w:val="18"/>
        </w:rPr>
      </w:pPr>
      <w:r w:rsidRPr="00DD7A8D">
        <w:rPr>
          <w:rStyle w:val="eop"/>
          <w:rFonts w:ascii="Arial" w:hAnsi="Arial" w:cs="Arial"/>
          <w:sz w:val="22"/>
          <w:szCs w:val="22"/>
        </w:rPr>
        <w:t> </w:t>
      </w:r>
    </w:p>
    <w:p w14:paraId="251B47DB" w14:textId="77777777" w:rsidR="00DD7A8D" w:rsidRPr="00DD7A8D" w:rsidRDefault="00DD7A8D" w:rsidP="00DD7A8D">
      <w:pPr>
        <w:rPr>
          <w:rStyle w:val="normaltextrun"/>
          <w:rFonts w:ascii="Arial" w:hAnsi="Arial" w:cs="Arial"/>
          <w:b/>
          <w:bCs/>
        </w:rPr>
      </w:pPr>
      <w:r w:rsidRPr="00DD7A8D">
        <w:rPr>
          <w:rStyle w:val="normaltextrun"/>
          <w:rFonts w:ascii="Arial" w:hAnsi="Arial" w:cs="Arial"/>
          <w:b/>
          <w:bCs/>
        </w:rPr>
        <w:t>Competenties</w:t>
      </w:r>
    </w:p>
    <w:p w14:paraId="22A05282"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Doelgericht</w:t>
      </w:r>
    </w:p>
    <w:p w14:paraId="7B8A16AC"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Leiderschap</w:t>
      </w:r>
    </w:p>
    <w:p w14:paraId="7B94AF54"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Onafhankelijk</w:t>
      </w:r>
    </w:p>
    <w:p w14:paraId="12172A9F"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Netwerken</w:t>
      </w:r>
    </w:p>
    <w:p w14:paraId="1DCAC80B"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Sensitiviteit</w:t>
      </w:r>
    </w:p>
    <w:p w14:paraId="0768FCE8" w14:textId="77777777" w:rsidR="00DD7A8D" w:rsidRPr="00DD7A8D" w:rsidRDefault="00DD7A8D" w:rsidP="00DD7A8D">
      <w:pPr>
        <w:pStyle w:val="paragraph"/>
        <w:numPr>
          <w:ilvl w:val="0"/>
          <w:numId w:val="2"/>
        </w:numPr>
        <w:spacing w:before="0" w:beforeAutospacing="0" w:after="0" w:afterAutospacing="0" w:line="360" w:lineRule="auto"/>
        <w:ind w:left="709"/>
        <w:textAlignment w:val="baseline"/>
        <w:rPr>
          <w:rStyle w:val="eop"/>
          <w:rFonts w:ascii="Arial" w:hAnsi="Arial" w:cs="Arial"/>
          <w:sz w:val="22"/>
          <w:szCs w:val="22"/>
        </w:rPr>
      </w:pPr>
      <w:r w:rsidRPr="00DD7A8D">
        <w:rPr>
          <w:rStyle w:val="eop"/>
          <w:rFonts w:ascii="Arial" w:hAnsi="Arial" w:cs="Arial"/>
          <w:sz w:val="22"/>
          <w:szCs w:val="22"/>
        </w:rPr>
        <w:t>Durf</w:t>
      </w:r>
    </w:p>
    <w:p w14:paraId="61BAF884" w14:textId="77777777" w:rsidR="00DD7A8D" w:rsidRPr="00DD7A8D" w:rsidRDefault="00DD7A8D" w:rsidP="00DD7A8D">
      <w:pPr>
        <w:rPr>
          <w:rStyle w:val="normaltextrun"/>
          <w:rFonts w:ascii="Arial" w:eastAsia="Times New Roman" w:hAnsi="Arial" w:cs="Arial"/>
          <w:b/>
          <w:bCs/>
        </w:rPr>
      </w:pPr>
    </w:p>
    <w:p w14:paraId="5CDCCE8C" w14:textId="77777777" w:rsidR="00DD7A8D" w:rsidRPr="00DD7A8D" w:rsidRDefault="00DD7A8D" w:rsidP="00DD7A8D">
      <w:pPr>
        <w:rPr>
          <w:rFonts w:ascii="Arial" w:hAnsi="Arial" w:cs="Arial"/>
          <w:sz w:val="18"/>
          <w:szCs w:val="18"/>
        </w:rPr>
      </w:pPr>
      <w:r w:rsidRPr="00DD7A8D">
        <w:rPr>
          <w:rStyle w:val="normaltextrun"/>
          <w:rFonts w:ascii="Arial" w:hAnsi="Arial" w:cs="Arial"/>
          <w:b/>
          <w:bCs/>
        </w:rPr>
        <w:t>Overig</w:t>
      </w:r>
      <w:r w:rsidRPr="00DD7A8D">
        <w:rPr>
          <w:rStyle w:val="eop"/>
          <w:rFonts w:ascii="Arial" w:hAnsi="Arial" w:cs="Arial"/>
        </w:rPr>
        <w:t> </w:t>
      </w:r>
    </w:p>
    <w:p w14:paraId="1DECAE99" w14:textId="77777777" w:rsidR="00DD7A8D" w:rsidRPr="00DD7A8D" w:rsidRDefault="00DD7A8D" w:rsidP="00DD7A8D">
      <w:pPr>
        <w:pStyle w:val="paragraph"/>
        <w:numPr>
          <w:ilvl w:val="0"/>
          <w:numId w:val="1"/>
        </w:numPr>
        <w:spacing w:before="0" w:beforeAutospacing="0" w:after="0" w:afterAutospacing="0" w:line="360" w:lineRule="auto"/>
        <w:textAlignment w:val="baseline"/>
        <w:rPr>
          <w:rFonts w:ascii="Arial" w:hAnsi="Arial" w:cs="Arial"/>
          <w:sz w:val="18"/>
          <w:szCs w:val="18"/>
        </w:rPr>
      </w:pPr>
      <w:r w:rsidRPr="00DD7A8D">
        <w:rPr>
          <w:rStyle w:val="normaltextrun"/>
          <w:rFonts w:ascii="Arial" w:hAnsi="Arial" w:cs="Arial"/>
          <w:sz w:val="22"/>
          <w:szCs w:val="22"/>
        </w:rPr>
        <w:t>Het salaris van de voorzitter betreft per jaar EUR 35.000,00 op basis van 24 uren exclusief de onkosten waaronder redelijke reiskosten. Hierover worden afspraken gemaakt. Het gaat hier om een </w:t>
      </w:r>
      <w:proofErr w:type="spellStart"/>
      <w:r w:rsidRPr="00DD7A8D">
        <w:rPr>
          <w:rStyle w:val="normaltextrun"/>
          <w:rFonts w:ascii="Arial" w:hAnsi="Arial" w:cs="Arial"/>
          <w:sz w:val="22"/>
          <w:szCs w:val="22"/>
        </w:rPr>
        <w:t>all-inclusive</w:t>
      </w:r>
      <w:proofErr w:type="spellEnd"/>
      <w:r w:rsidRPr="00DD7A8D">
        <w:rPr>
          <w:rStyle w:val="normaltextrun"/>
          <w:rFonts w:ascii="Arial" w:hAnsi="Arial" w:cs="Arial"/>
          <w:sz w:val="22"/>
          <w:szCs w:val="22"/>
        </w:rPr>
        <w:t> salaris.</w:t>
      </w:r>
      <w:r w:rsidRPr="00DD7A8D">
        <w:rPr>
          <w:rStyle w:val="eop"/>
          <w:rFonts w:ascii="Arial" w:hAnsi="Arial" w:cs="Arial"/>
          <w:sz w:val="22"/>
          <w:szCs w:val="22"/>
        </w:rPr>
        <w:t> </w:t>
      </w:r>
    </w:p>
    <w:p w14:paraId="1BF2DFFA" w14:textId="77777777" w:rsidR="00DD7A8D" w:rsidRPr="00DD7A8D" w:rsidRDefault="00DD7A8D" w:rsidP="00DD7A8D">
      <w:pPr>
        <w:pStyle w:val="paragraph"/>
        <w:spacing w:before="0" w:beforeAutospacing="0" w:after="0" w:afterAutospacing="0" w:line="360" w:lineRule="auto"/>
        <w:textAlignment w:val="baseline"/>
        <w:rPr>
          <w:rStyle w:val="normaltextrun"/>
          <w:rFonts w:ascii="Arial" w:hAnsi="Arial" w:cs="Arial"/>
          <w:sz w:val="22"/>
          <w:szCs w:val="22"/>
        </w:rPr>
      </w:pPr>
    </w:p>
    <w:p w14:paraId="4F873CBB" w14:textId="77777777" w:rsidR="00DD7A8D" w:rsidRPr="00DD7A8D" w:rsidRDefault="00DD7A8D" w:rsidP="00DD7A8D">
      <w:pPr>
        <w:pStyle w:val="paragraph"/>
        <w:numPr>
          <w:ilvl w:val="0"/>
          <w:numId w:val="1"/>
        </w:numPr>
        <w:spacing w:before="0" w:beforeAutospacing="0" w:after="0" w:afterAutospacing="0" w:line="360" w:lineRule="auto"/>
        <w:textAlignment w:val="baseline"/>
        <w:rPr>
          <w:rStyle w:val="eop"/>
          <w:rFonts w:ascii="Arial" w:hAnsi="Arial" w:cs="Arial"/>
          <w:sz w:val="22"/>
          <w:szCs w:val="22"/>
        </w:rPr>
      </w:pPr>
      <w:r w:rsidRPr="00DD7A8D">
        <w:rPr>
          <w:rStyle w:val="normaltextrun"/>
          <w:rFonts w:ascii="Arial" w:hAnsi="Arial" w:cs="Arial"/>
          <w:sz w:val="22"/>
          <w:szCs w:val="22"/>
        </w:rPr>
        <w:t>De procedure betreft een kennismakingsgesprek met een aanstellingscommissie van VBNL en twee gesprekken met twee vertegenwoordigers van twee leden van VBNL.</w:t>
      </w:r>
      <w:r w:rsidRPr="00DD7A8D">
        <w:rPr>
          <w:rStyle w:val="eop"/>
          <w:rFonts w:ascii="Arial" w:hAnsi="Arial" w:cs="Arial"/>
          <w:sz w:val="22"/>
          <w:szCs w:val="22"/>
        </w:rPr>
        <w:t> </w:t>
      </w:r>
    </w:p>
    <w:p w14:paraId="1231B3A5" w14:textId="77777777" w:rsidR="00DD7A8D" w:rsidRPr="00DD7A8D" w:rsidRDefault="00DD7A8D" w:rsidP="00DD7A8D">
      <w:pPr>
        <w:pStyle w:val="paragraph"/>
        <w:spacing w:before="0" w:beforeAutospacing="0" w:after="0" w:afterAutospacing="0" w:line="360" w:lineRule="auto"/>
        <w:textAlignment w:val="baseline"/>
        <w:rPr>
          <w:rStyle w:val="eop"/>
          <w:rFonts w:ascii="Arial" w:hAnsi="Arial" w:cs="Arial"/>
          <w:sz w:val="22"/>
          <w:szCs w:val="22"/>
        </w:rPr>
      </w:pPr>
    </w:p>
    <w:p w14:paraId="17C56F06" w14:textId="77777777" w:rsidR="00DD7A8D" w:rsidRPr="00DD7A8D" w:rsidRDefault="00DD7A8D" w:rsidP="00DD7A8D">
      <w:pPr>
        <w:pStyle w:val="paragraph"/>
        <w:numPr>
          <w:ilvl w:val="0"/>
          <w:numId w:val="1"/>
        </w:numPr>
        <w:spacing w:before="0" w:beforeAutospacing="0" w:after="0" w:afterAutospacing="0" w:line="360" w:lineRule="auto"/>
        <w:textAlignment w:val="baseline"/>
        <w:rPr>
          <w:rStyle w:val="eop"/>
          <w:rFonts w:ascii="Arial" w:hAnsi="Arial" w:cs="Arial"/>
          <w:sz w:val="22"/>
          <w:szCs w:val="22"/>
        </w:rPr>
      </w:pPr>
      <w:r w:rsidRPr="00DD7A8D">
        <w:rPr>
          <w:rStyle w:val="eop"/>
          <w:rFonts w:ascii="Arial" w:hAnsi="Arial" w:cs="Arial"/>
          <w:sz w:val="22"/>
          <w:szCs w:val="22"/>
        </w:rPr>
        <w:t xml:space="preserve">Uw sollicitatie kunt u sturen naar </w:t>
      </w:r>
      <w:hyperlink r:id="rId5" w:tgtFrame="_blank" w:history="1">
        <w:r w:rsidRPr="00DD7A8D">
          <w:rPr>
            <w:rStyle w:val="eop"/>
            <w:rFonts w:ascii="Arial" w:hAnsi="Arial" w:cs="Arial"/>
            <w:sz w:val="22"/>
            <w:szCs w:val="22"/>
          </w:rPr>
          <w:t>contact@vbnl.org</w:t>
        </w:r>
      </w:hyperlink>
      <w:r w:rsidRPr="00DD7A8D">
        <w:rPr>
          <w:rStyle w:val="eop"/>
          <w:rFonts w:ascii="Arial" w:hAnsi="Arial" w:cs="Arial"/>
          <w:sz w:val="22"/>
          <w:szCs w:val="22"/>
        </w:rPr>
        <w:t> </w:t>
      </w:r>
    </w:p>
    <w:p w14:paraId="0C4107DC" w14:textId="77777777" w:rsidR="00DD7A8D" w:rsidRPr="00DD7A8D" w:rsidRDefault="00DD7A8D" w:rsidP="00DD7A8D">
      <w:pPr>
        <w:pStyle w:val="paragraph"/>
        <w:spacing w:before="0" w:beforeAutospacing="0" w:after="0" w:afterAutospacing="0"/>
        <w:textAlignment w:val="baseline"/>
        <w:rPr>
          <w:rStyle w:val="eop"/>
          <w:rFonts w:ascii="Arial" w:hAnsi="Arial" w:cs="Arial"/>
          <w:sz w:val="22"/>
          <w:szCs w:val="22"/>
        </w:rPr>
      </w:pPr>
    </w:p>
    <w:p w14:paraId="35D72BC2" w14:textId="77777777" w:rsidR="00DD7A8D" w:rsidRPr="00DD7A8D" w:rsidRDefault="00DD7A8D" w:rsidP="00DD7A8D">
      <w:pPr>
        <w:pStyle w:val="paragraph"/>
        <w:spacing w:before="0" w:beforeAutospacing="0" w:after="0" w:afterAutospacing="0"/>
        <w:textAlignment w:val="baseline"/>
        <w:rPr>
          <w:rStyle w:val="eop"/>
          <w:rFonts w:ascii="Arial" w:hAnsi="Arial" w:cs="Arial"/>
          <w:sz w:val="22"/>
          <w:szCs w:val="22"/>
        </w:rPr>
      </w:pPr>
    </w:p>
    <w:p w14:paraId="1AB68B18" w14:textId="77777777" w:rsidR="00DD7A8D" w:rsidRPr="00DD7A8D" w:rsidRDefault="00DD7A8D" w:rsidP="00DD7A8D">
      <w:pPr>
        <w:pStyle w:val="paragraph"/>
        <w:spacing w:before="0" w:beforeAutospacing="0" w:after="0" w:afterAutospacing="0"/>
        <w:textAlignment w:val="baseline"/>
        <w:rPr>
          <w:rStyle w:val="eop"/>
          <w:rFonts w:ascii="Arial" w:hAnsi="Arial" w:cs="Arial"/>
          <w:sz w:val="18"/>
          <w:szCs w:val="18"/>
        </w:rPr>
      </w:pPr>
    </w:p>
    <w:p w14:paraId="4F9E7ECD" w14:textId="77777777" w:rsidR="00DD7A8D" w:rsidRPr="00DD7A8D" w:rsidRDefault="00DD7A8D" w:rsidP="00DD7A8D">
      <w:pPr>
        <w:pStyle w:val="paragraph"/>
        <w:spacing w:before="0" w:beforeAutospacing="0" w:after="0" w:afterAutospacing="0"/>
        <w:jc w:val="both"/>
        <w:textAlignment w:val="baseline"/>
        <w:rPr>
          <w:rStyle w:val="eop"/>
          <w:rFonts w:ascii="Arial" w:hAnsi="Arial" w:cs="Arial"/>
          <w:sz w:val="18"/>
          <w:szCs w:val="18"/>
        </w:rPr>
      </w:pPr>
    </w:p>
    <w:p w14:paraId="0E734B94" w14:textId="35EC5E01" w:rsidR="00DD7A8D" w:rsidRPr="00DD7A8D" w:rsidRDefault="00DD7A8D" w:rsidP="00DD7A8D">
      <w:pPr>
        <w:pStyle w:val="paragraph"/>
        <w:spacing w:before="0" w:beforeAutospacing="0" w:after="0" w:afterAutospacing="0"/>
        <w:jc w:val="both"/>
        <w:textAlignment w:val="baseline"/>
        <w:rPr>
          <w:rStyle w:val="eop"/>
          <w:rFonts w:ascii="Arial" w:hAnsi="Arial" w:cs="Arial"/>
          <w:sz w:val="18"/>
          <w:szCs w:val="18"/>
        </w:rPr>
      </w:pPr>
      <w:r w:rsidRPr="00DD7A8D">
        <w:rPr>
          <w:rStyle w:val="eop"/>
          <w:rFonts w:ascii="Arial" w:hAnsi="Arial" w:cs="Arial"/>
          <w:sz w:val="18"/>
          <w:szCs w:val="18"/>
        </w:rPr>
        <w:t>NB Acquis</w:t>
      </w:r>
      <w:r w:rsidRPr="00DD7A8D">
        <w:rPr>
          <w:rStyle w:val="eop"/>
          <w:rFonts w:ascii="Arial" w:hAnsi="Arial" w:cs="Arial"/>
          <w:sz w:val="18"/>
          <w:szCs w:val="18"/>
        </w:rPr>
        <w:t>i</w:t>
      </w:r>
      <w:r w:rsidRPr="00DD7A8D">
        <w:rPr>
          <w:rStyle w:val="eop"/>
          <w:rFonts w:ascii="Arial" w:hAnsi="Arial" w:cs="Arial"/>
          <w:sz w:val="18"/>
          <w:szCs w:val="18"/>
        </w:rPr>
        <w:t>tie naar aanleiding van deze vacature wordt niet op prijs gesteld</w:t>
      </w:r>
    </w:p>
    <w:p w14:paraId="5012EC22" w14:textId="77777777" w:rsidR="0052679C" w:rsidRPr="00DD7A8D" w:rsidRDefault="0052679C">
      <w:pPr>
        <w:rPr>
          <w:rFonts w:ascii="Arial" w:hAnsi="Arial" w:cs="Arial"/>
        </w:rPr>
      </w:pPr>
    </w:p>
    <w:p w14:paraId="47DF1E69" w14:textId="77777777" w:rsidR="00DD7A8D" w:rsidRPr="00DD7A8D" w:rsidRDefault="00DD7A8D">
      <w:pPr>
        <w:rPr>
          <w:rFonts w:ascii="Arial" w:hAnsi="Arial" w:cs="Arial"/>
        </w:rPr>
      </w:pPr>
    </w:p>
    <w:sectPr w:rsidR="00DD7A8D" w:rsidRPr="00DD7A8D" w:rsidSect="007805E5">
      <w:headerReference w:type="default" r:id="rId6"/>
      <w:pgSz w:w="11906" w:h="16838"/>
      <w:pgMar w:top="24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CB7" w14:textId="77777777" w:rsidR="007805E5" w:rsidRDefault="00DD7A8D">
    <w:pPr>
      <w:pStyle w:val="Koptekst"/>
    </w:pPr>
    <w:r>
      <w:rPr>
        <w:noProof/>
      </w:rPr>
      <w:drawing>
        <wp:inline distT="0" distB="0" distL="0" distR="0" wp14:anchorId="14AF32C5" wp14:editId="203B7327">
          <wp:extent cx="1266825" cy="619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68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512"/>
    <w:multiLevelType w:val="hybridMultilevel"/>
    <w:tmpl w:val="74627758"/>
    <w:lvl w:ilvl="0" w:tplc="0F708ABA">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35F4B1E"/>
    <w:multiLevelType w:val="hybridMultilevel"/>
    <w:tmpl w:val="F80C7B0C"/>
    <w:lvl w:ilvl="0" w:tplc="0F708ABA">
      <w:start w:val="1"/>
      <w:numFmt w:val="bullet"/>
      <w:lvlText w:val="-"/>
      <w:lvlJc w:val="left"/>
      <w:pPr>
        <w:ind w:left="1800" w:hanging="360"/>
      </w:pPr>
      <w:rPr>
        <w:rFonts w:ascii="Calibri" w:hAnsi="Calibr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8D"/>
    <w:rsid w:val="0052679C"/>
    <w:rsid w:val="00DD7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8AC93B"/>
  <w15:chartTrackingRefBased/>
  <w15:docId w15:val="{4FBE195F-D8E1-0348-BB1A-CFC3F478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A8D"/>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D7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DD7A8D"/>
  </w:style>
  <w:style w:type="character" w:customStyle="1" w:styleId="eop">
    <w:name w:val="eop"/>
    <w:basedOn w:val="Standaardalinea-lettertype"/>
    <w:rsid w:val="00DD7A8D"/>
  </w:style>
  <w:style w:type="character" w:customStyle="1" w:styleId="scxw74081350">
    <w:name w:val="scxw74081350"/>
    <w:basedOn w:val="Standaardalinea-lettertype"/>
    <w:rsid w:val="00DD7A8D"/>
  </w:style>
  <w:style w:type="character" w:customStyle="1" w:styleId="tabchar">
    <w:name w:val="tabchar"/>
    <w:basedOn w:val="Standaardalinea-lettertype"/>
    <w:rsid w:val="00DD7A8D"/>
  </w:style>
  <w:style w:type="paragraph" w:styleId="Koptekst">
    <w:name w:val="header"/>
    <w:basedOn w:val="Standaard"/>
    <w:link w:val="KoptekstChar"/>
    <w:uiPriority w:val="99"/>
    <w:unhideWhenUsed/>
    <w:rsid w:val="00DD7A8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D7A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ontact@vbnl.or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3822</Characters>
  <Application>Microsoft Office Word</Application>
  <DocSecurity>0</DocSecurity>
  <Lines>31</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Woltersom</dc:creator>
  <cp:keywords/>
  <dc:description/>
  <cp:lastModifiedBy>Arjan Woltersom</cp:lastModifiedBy>
  <cp:revision>1</cp:revision>
  <dcterms:created xsi:type="dcterms:W3CDTF">2021-09-27T09:29:00Z</dcterms:created>
  <dcterms:modified xsi:type="dcterms:W3CDTF">2021-09-27T09:32:00Z</dcterms:modified>
</cp:coreProperties>
</file>